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C56" w:rsidRPr="005E5C56" w:rsidRDefault="005E5C56" w:rsidP="005E5C56">
      <w:pPr>
        <w:shd w:val="clear" w:color="auto" w:fill="FFFFFF"/>
        <w:spacing w:before="100" w:beforeAutospacing="1" w:after="100" w:afterAutospacing="1"/>
        <w:rPr>
          <w:rFonts w:ascii="Times New Roman" w:eastAsia="Times New Roman" w:hAnsi="Times New Roman" w:cs="Times New Roman"/>
          <w:lang w:eastAsia="nl-NL"/>
        </w:rPr>
      </w:pPr>
      <w:bookmarkStart w:id="0" w:name="_GoBack"/>
      <w:bookmarkEnd w:id="0"/>
      <w:r w:rsidRPr="005E5C56">
        <w:rPr>
          <w:rFonts w:ascii="Arial" w:eastAsia="Times New Roman" w:hAnsi="Arial" w:cs="Arial"/>
          <w:b/>
          <w:bCs/>
          <w:sz w:val="28"/>
          <w:szCs w:val="28"/>
          <w:lang w:eastAsia="nl-NL"/>
        </w:rPr>
        <w:t xml:space="preserve">Dansstudio DDC opent nieuw seizoen met </w:t>
      </w:r>
      <w:proofErr w:type="spellStart"/>
      <w:r w:rsidRPr="005E5C56">
        <w:rPr>
          <w:rFonts w:ascii="Arial" w:eastAsia="Times New Roman" w:hAnsi="Arial" w:cs="Arial"/>
          <w:b/>
          <w:bCs/>
          <w:sz w:val="28"/>
          <w:szCs w:val="28"/>
          <w:lang w:eastAsia="nl-NL"/>
        </w:rPr>
        <w:t>intrainweek</w:t>
      </w:r>
      <w:proofErr w:type="spellEnd"/>
      <w:r w:rsidRPr="005E5C56">
        <w:rPr>
          <w:rFonts w:ascii="Arial" w:eastAsia="Times New Roman" w:hAnsi="Arial" w:cs="Arial"/>
          <w:b/>
          <w:bCs/>
          <w:sz w:val="28"/>
          <w:szCs w:val="28"/>
          <w:lang w:eastAsia="nl-NL"/>
        </w:rPr>
        <w:t xml:space="preserve">. </w:t>
      </w:r>
    </w:p>
    <w:p w:rsidR="005E5C56" w:rsidRPr="005E5C56" w:rsidRDefault="005E5C56" w:rsidP="005E5C56">
      <w:pPr>
        <w:shd w:val="clear" w:color="auto" w:fill="FFFFFF"/>
        <w:spacing w:before="100" w:beforeAutospacing="1" w:after="100" w:afterAutospacing="1"/>
        <w:rPr>
          <w:rFonts w:ascii="Times New Roman" w:eastAsia="Times New Roman" w:hAnsi="Times New Roman" w:cs="Times New Roman"/>
          <w:lang w:eastAsia="nl-NL"/>
        </w:rPr>
      </w:pPr>
      <w:r w:rsidRPr="005E5C56">
        <w:rPr>
          <w:rFonts w:ascii="ArialMT" w:eastAsia="Times New Roman" w:hAnsi="ArialMT" w:cs="Times New Roman"/>
          <w:lang w:eastAsia="nl-NL"/>
        </w:rPr>
        <w:t xml:space="preserve">Mees Heijman, eigenaar van dansstudio DDC is opgelucht: Minister-President Rutte bevestigt waar de ruim 3000 dansondernemers al weken op hoopten: er mag weer gedanst worden! Een grote opluchting voor de sector en voor de 1,4 miljoen hobbymatig dansende Nederlanders. Is alles dan weer normaal? </w:t>
      </w:r>
    </w:p>
    <w:p w:rsidR="005E5C56" w:rsidRPr="005E5C56" w:rsidRDefault="005E5C56" w:rsidP="005E5C56">
      <w:pPr>
        <w:shd w:val="clear" w:color="auto" w:fill="FFFFFF"/>
        <w:spacing w:before="100" w:beforeAutospacing="1" w:after="100" w:afterAutospacing="1"/>
        <w:rPr>
          <w:rFonts w:ascii="Times New Roman" w:eastAsia="Times New Roman" w:hAnsi="Times New Roman" w:cs="Times New Roman"/>
          <w:lang w:eastAsia="nl-NL"/>
        </w:rPr>
      </w:pPr>
      <w:r w:rsidRPr="005E5C56">
        <w:rPr>
          <w:rFonts w:ascii="ArialMT" w:eastAsia="Times New Roman" w:hAnsi="ArialMT" w:cs="Times New Roman"/>
          <w:lang w:eastAsia="nl-NL"/>
        </w:rPr>
        <w:t xml:space="preserve">“De afgelopen maanden voelden echt als overleven” aldus </w:t>
      </w:r>
      <w:r w:rsidRPr="005E5C56">
        <w:rPr>
          <w:rFonts w:ascii="Gautami" w:eastAsia="Times New Roman" w:hAnsi="Gautami" w:cs="Gautami"/>
          <w:lang w:eastAsia="nl-NL"/>
        </w:rPr>
        <w:t>​</w:t>
      </w:r>
      <w:r w:rsidRPr="005E5C56">
        <w:rPr>
          <w:rFonts w:ascii="ArialMT" w:eastAsia="Times New Roman" w:hAnsi="ArialMT" w:cs="Times New Roman"/>
          <w:color w:val="000000" w:themeColor="text1"/>
          <w:lang w:eastAsia="nl-NL"/>
        </w:rPr>
        <w:t>Mees</w:t>
      </w:r>
      <w:r w:rsidRPr="005E5C56">
        <w:rPr>
          <w:rFonts w:ascii="Gautami" w:eastAsia="Times New Roman" w:hAnsi="Gautami" w:cs="Gautami"/>
          <w:color w:val="0000FF"/>
          <w:lang w:eastAsia="nl-NL"/>
        </w:rPr>
        <w:t>​</w:t>
      </w:r>
      <w:r w:rsidRPr="005E5C56">
        <w:rPr>
          <w:rFonts w:ascii="ArialMT" w:eastAsia="Times New Roman" w:hAnsi="ArialMT" w:cs="Times New Roman"/>
          <w:lang w:eastAsia="nl-NL"/>
        </w:rPr>
        <w:t xml:space="preserve">. “Van het ene op het andere moment moest de dansschool dicht. Wij hadden net onze nieuwe dansstudio geopend in </w:t>
      </w:r>
      <w:r w:rsidRPr="005E5C56">
        <w:rPr>
          <w:rFonts w:ascii="Gautami" w:eastAsia="Times New Roman" w:hAnsi="Gautami" w:cs="Gautami"/>
          <w:color w:val="000000" w:themeColor="text1"/>
          <w:lang w:eastAsia="nl-NL"/>
        </w:rPr>
        <w:t>​</w:t>
      </w:r>
      <w:r w:rsidRPr="005E5C56">
        <w:rPr>
          <w:rFonts w:ascii="ArialMT" w:eastAsia="Times New Roman" w:hAnsi="ArialMT" w:cs="Times New Roman"/>
          <w:color w:val="000000" w:themeColor="text1"/>
          <w:lang w:eastAsia="nl-NL"/>
        </w:rPr>
        <w:t xml:space="preserve">januari </w:t>
      </w:r>
      <w:r w:rsidRPr="005E5C56">
        <w:rPr>
          <w:rFonts w:ascii="Gautami" w:eastAsia="Times New Roman" w:hAnsi="Gautami" w:cs="Gautami"/>
          <w:color w:val="0000FF"/>
          <w:lang w:eastAsia="nl-NL"/>
        </w:rPr>
        <w:t>​</w:t>
      </w:r>
      <w:r w:rsidRPr="005E5C56">
        <w:rPr>
          <w:rFonts w:ascii="ArialMT" w:eastAsia="Times New Roman" w:hAnsi="ArialMT" w:cs="Times New Roman"/>
          <w:lang w:eastAsia="nl-NL"/>
        </w:rPr>
        <w:t xml:space="preserve">en in </w:t>
      </w:r>
      <w:r w:rsidRPr="005E5C56">
        <w:rPr>
          <w:rFonts w:ascii="Gautami" w:eastAsia="Times New Roman" w:hAnsi="Gautami" w:cs="Gautami"/>
          <w:lang w:eastAsia="nl-NL"/>
        </w:rPr>
        <w:t>​</w:t>
      </w:r>
      <w:r w:rsidRPr="005E5C56">
        <w:rPr>
          <w:rFonts w:ascii="ArialMT" w:eastAsia="Times New Roman" w:hAnsi="ArialMT" w:cs="Times New Roman"/>
          <w:color w:val="000000" w:themeColor="text1"/>
          <w:lang w:eastAsia="nl-NL"/>
        </w:rPr>
        <w:t>maart</w:t>
      </w:r>
      <w:r w:rsidRPr="005E5C56">
        <w:rPr>
          <w:rFonts w:ascii="Gautami" w:eastAsia="Times New Roman" w:hAnsi="Gautami" w:cs="Gautami"/>
          <w:color w:val="0000FF"/>
          <w:lang w:eastAsia="nl-NL"/>
        </w:rPr>
        <w:t xml:space="preserve">​ </w:t>
      </w:r>
      <w:r w:rsidRPr="005E5C56">
        <w:rPr>
          <w:rFonts w:ascii="ArialMT" w:eastAsia="Times New Roman" w:hAnsi="ArialMT" w:cs="Times New Roman"/>
          <w:lang w:eastAsia="nl-NL"/>
        </w:rPr>
        <w:t>stond alles</w:t>
      </w:r>
      <w:r w:rsidRPr="005E5C56">
        <w:rPr>
          <w:rFonts w:ascii="Gautami" w:eastAsia="Times New Roman" w:hAnsi="Gautami" w:cs="Gautami"/>
          <w:lang w:eastAsia="nl-NL"/>
        </w:rPr>
        <w:t xml:space="preserve">​ </w:t>
      </w:r>
      <w:r w:rsidRPr="005E5C56">
        <w:rPr>
          <w:rFonts w:ascii="ArialMT" w:eastAsia="Times New Roman" w:hAnsi="ArialMT" w:cs="Times New Roman"/>
          <w:color w:val="000000" w:themeColor="text1"/>
          <w:lang w:eastAsia="nl-NL"/>
        </w:rPr>
        <w:t>ineens</w:t>
      </w:r>
      <w:r w:rsidRPr="005E5C56">
        <w:rPr>
          <w:rFonts w:ascii="Gautami" w:eastAsia="Times New Roman" w:hAnsi="Gautami" w:cs="Gautami"/>
          <w:color w:val="000000" w:themeColor="text1"/>
          <w:lang w:eastAsia="nl-NL"/>
        </w:rPr>
        <w:t xml:space="preserve">​ </w:t>
      </w:r>
      <w:r w:rsidRPr="005E5C56">
        <w:rPr>
          <w:rFonts w:ascii="ArialMT" w:eastAsia="Times New Roman" w:hAnsi="ArialMT" w:cs="Times New Roman"/>
          <w:lang w:eastAsia="nl-NL"/>
        </w:rPr>
        <w:t xml:space="preserve">stil. </w:t>
      </w:r>
      <w:r w:rsidRPr="005E5C56">
        <w:rPr>
          <w:rFonts w:ascii="Gautami" w:eastAsia="Times New Roman" w:hAnsi="Gautami" w:cs="Gautami"/>
          <w:lang w:eastAsia="nl-NL"/>
        </w:rPr>
        <w:t>​</w:t>
      </w:r>
      <w:r w:rsidRPr="005E5C56">
        <w:rPr>
          <w:rFonts w:ascii="ArialMT" w:eastAsia="Times New Roman" w:hAnsi="ArialMT" w:cs="Times New Roman"/>
          <w:color w:val="000000" w:themeColor="text1"/>
          <w:lang w:eastAsia="nl-NL"/>
        </w:rPr>
        <w:t>D</w:t>
      </w:r>
      <w:r w:rsidRPr="005E5C56">
        <w:rPr>
          <w:rFonts w:ascii="Gautami" w:eastAsia="Times New Roman" w:hAnsi="Gautami" w:cs="Gautami"/>
          <w:color w:val="0000FF"/>
          <w:lang w:eastAsia="nl-NL"/>
        </w:rPr>
        <w:t>​</w:t>
      </w:r>
      <w:r w:rsidRPr="005E5C56">
        <w:rPr>
          <w:rFonts w:ascii="ArialMT" w:eastAsia="Times New Roman" w:hAnsi="ArialMT" w:cs="Times New Roman"/>
          <w:lang w:eastAsia="nl-NL"/>
        </w:rPr>
        <w:t xml:space="preserve">at is voor ons als dansdocenten letterlijk abnormaal. Ik herinner me nog dat ik op 14 maart dacht dat het wel mee zou vallen en dat het hoogstens tot 30 april zou gaan duren. Het seizoen zou nog niet verloren zijn en ik keek uit naar onze eindvoorstelling </w:t>
      </w:r>
      <w:r w:rsidRPr="005E5C56">
        <w:rPr>
          <w:rFonts w:ascii="Gautami" w:eastAsia="Times New Roman" w:hAnsi="Gautami" w:cs="Gautami"/>
          <w:color w:val="000000" w:themeColor="text1"/>
          <w:lang w:eastAsia="nl-NL"/>
        </w:rPr>
        <w:t>​</w:t>
      </w:r>
      <w:r w:rsidRPr="005E5C56">
        <w:rPr>
          <w:rFonts w:ascii="ArialMT" w:eastAsia="Times New Roman" w:hAnsi="ArialMT" w:cs="Times New Roman"/>
          <w:color w:val="000000" w:themeColor="text1"/>
          <w:lang w:eastAsia="nl-NL"/>
        </w:rPr>
        <w:t>in de Poorterij</w:t>
      </w:r>
      <w:r w:rsidRPr="005E5C56">
        <w:rPr>
          <w:rFonts w:ascii="Gautami" w:eastAsia="Times New Roman" w:hAnsi="Gautami" w:cs="Gautami"/>
          <w:color w:val="0000FF"/>
          <w:lang w:eastAsia="nl-NL"/>
        </w:rPr>
        <w:t>​</w:t>
      </w:r>
      <w:r w:rsidRPr="005E5C56">
        <w:rPr>
          <w:rFonts w:ascii="ArialMT" w:eastAsia="Times New Roman" w:hAnsi="ArialMT" w:cs="Times New Roman"/>
          <w:lang w:eastAsia="nl-NL"/>
        </w:rPr>
        <w:t xml:space="preserve">. Het liep echter heel anders.” </w:t>
      </w:r>
    </w:p>
    <w:p w:rsidR="005E5C56" w:rsidRPr="005E5C56" w:rsidRDefault="005E5C56" w:rsidP="005E5C56">
      <w:pPr>
        <w:shd w:val="clear" w:color="auto" w:fill="FFFFFF"/>
        <w:spacing w:before="100" w:beforeAutospacing="1" w:after="100" w:afterAutospacing="1"/>
        <w:rPr>
          <w:rFonts w:ascii="Times New Roman" w:eastAsia="Times New Roman" w:hAnsi="Times New Roman" w:cs="Times New Roman"/>
          <w:lang w:eastAsia="nl-NL"/>
        </w:rPr>
      </w:pPr>
      <w:r w:rsidRPr="005E5C56">
        <w:rPr>
          <w:rFonts w:ascii="ArialMT" w:eastAsia="Times New Roman" w:hAnsi="ArialMT" w:cs="Times New Roman"/>
          <w:lang w:eastAsia="nl-NL"/>
        </w:rPr>
        <w:t xml:space="preserve">De danssector bood in mei het Basisprotocol Dans al aan op Het Binnenhof. Er werden zelfs </w:t>
      </w:r>
      <w:proofErr w:type="spellStart"/>
      <w:r w:rsidRPr="005E5C56">
        <w:rPr>
          <w:rFonts w:ascii="ArialMT" w:eastAsia="Times New Roman" w:hAnsi="ArialMT" w:cs="Times New Roman"/>
          <w:lang w:eastAsia="nl-NL"/>
        </w:rPr>
        <w:t>kamervragen</w:t>
      </w:r>
      <w:proofErr w:type="spellEnd"/>
      <w:r w:rsidRPr="005E5C56">
        <w:rPr>
          <w:rFonts w:ascii="ArialMT" w:eastAsia="Times New Roman" w:hAnsi="ArialMT" w:cs="Times New Roman"/>
          <w:lang w:eastAsia="nl-NL"/>
        </w:rPr>
        <w:t xml:space="preserve"> gesteld over een gefaseerde heropening van de danssector. Hoe heb jij deze periode als ondernemer beleefd? “Toen bleek dat de </w:t>
      </w:r>
      <w:proofErr w:type="spellStart"/>
      <w:r w:rsidRPr="005E5C56">
        <w:rPr>
          <w:rFonts w:ascii="ArialMT" w:eastAsia="Times New Roman" w:hAnsi="ArialMT" w:cs="Times New Roman"/>
          <w:lang w:eastAsia="nl-NL"/>
        </w:rPr>
        <w:t>lockdown</w:t>
      </w:r>
      <w:proofErr w:type="spellEnd"/>
      <w:r w:rsidRPr="005E5C56">
        <w:rPr>
          <w:rFonts w:ascii="ArialMT" w:eastAsia="Times New Roman" w:hAnsi="ArialMT" w:cs="Times New Roman"/>
          <w:lang w:eastAsia="nl-NL"/>
        </w:rPr>
        <w:t xml:space="preserve"> nog veel langer ging duren, zat de schrik er wel in. Hoe lang gaat dit duren? Gaat mijn school dit wel redden? Blijven mijn leerlingen wel? De frustratie ging mij als ondernemer wel parten spelen. Gelukkig kon ik mijn vragen kwijt bij </w:t>
      </w:r>
      <w:r w:rsidRPr="005E5C56">
        <w:rPr>
          <w:rFonts w:ascii="ArialMT" w:eastAsia="Times New Roman" w:hAnsi="ArialMT" w:cs="Times New Roman"/>
          <w:color w:val="000000" w:themeColor="text1"/>
          <w:lang w:eastAsia="nl-NL"/>
        </w:rPr>
        <w:t>brancheorganisatie</w:t>
      </w:r>
      <w:r w:rsidRPr="005E5C56">
        <w:rPr>
          <w:rFonts w:ascii="ArialMT" w:eastAsia="Times New Roman" w:hAnsi="ArialMT" w:cs="Times New Roman"/>
          <w:color w:val="0000FF"/>
          <w:lang w:eastAsia="nl-NL"/>
        </w:rPr>
        <w:t xml:space="preserve"> </w:t>
      </w:r>
      <w:r w:rsidRPr="005E5C56">
        <w:rPr>
          <w:rFonts w:ascii="Gautami" w:eastAsia="Times New Roman" w:hAnsi="Gautami" w:cs="Gautami"/>
          <w:color w:val="0000FF"/>
          <w:lang w:eastAsia="nl-NL"/>
        </w:rPr>
        <w:t>​</w:t>
      </w:r>
      <w:r w:rsidRPr="005E5C56">
        <w:rPr>
          <w:rFonts w:ascii="ArialMT" w:eastAsia="Times New Roman" w:hAnsi="ArialMT" w:cs="Times New Roman"/>
          <w:lang w:eastAsia="nl-NL"/>
        </w:rPr>
        <w:t xml:space="preserve">Dansondernemers Nederland. Zij hebben in deze periode een alliantie opgericht om vanuit de danswereld met de overheid te kunnen onderhandelen en om </w:t>
      </w:r>
      <w:r w:rsidRPr="005E5C56">
        <w:rPr>
          <w:rFonts w:ascii="Gautami" w:eastAsia="Times New Roman" w:hAnsi="Gautami" w:cs="Gautami"/>
          <w:lang w:eastAsia="nl-NL"/>
        </w:rPr>
        <w:t>​</w:t>
      </w:r>
      <w:r w:rsidRPr="005E5C56">
        <w:rPr>
          <w:rFonts w:ascii="ArialMT" w:eastAsia="Times New Roman" w:hAnsi="ArialMT" w:cs="Times New Roman"/>
          <w:color w:val="000000" w:themeColor="text1"/>
          <w:lang w:eastAsia="nl-NL"/>
        </w:rPr>
        <w:t>dans</w:t>
      </w:r>
      <w:r w:rsidRPr="005E5C56">
        <w:rPr>
          <w:rFonts w:ascii="Gautami" w:eastAsia="Times New Roman" w:hAnsi="Gautami" w:cs="Gautami"/>
          <w:color w:val="0000FF"/>
          <w:lang w:eastAsia="nl-NL"/>
        </w:rPr>
        <w:t>​</w:t>
      </w:r>
      <w:r w:rsidRPr="005E5C56">
        <w:rPr>
          <w:rFonts w:ascii="ArialMT" w:eastAsia="Times New Roman" w:hAnsi="ArialMT" w:cs="Times New Roman"/>
          <w:lang w:eastAsia="nl-NL"/>
        </w:rPr>
        <w:t xml:space="preserve">ondernemers te helpen. En dat heeft geholpen, </w:t>
      </w:r>
      <w:r w:rsidRPr="005E5C56">
        <w:rPr>
          <w:rFonts w:ascii="ArialMT" w:eastAsia="Times New Roman" w:hAnsi="ArialMT" w:cs="Times New Roman"/>
          <w:color w:val="000000" w:themeColor="text1"/>
          <w:lang w:eastAsia="nl-NL"/>
        </w:rPr>
        <w:t xml:space="preserve">na een korte periode videolessen en daarna danslessen buiten, mochten </w:t>
      </w:r>
      <w:r w:rsidRPr="005E5C56">
        <w:rPr>
          <w:rFonts w:ascii="Gautami" w:eastAsia="Times New Roman" w:hAnsi="Gautami" w:cs="Gautami"/>
          <w:color w:val="000000" w:themeColor="text1"/>
          <w:lang w:eastAsia="nl-NL"/>
        </w:rPr>
        <w:t>​</w:t>
      </w:r>
      <w:r w:rsidRPr="005E5C56">
        <w:rPr>
          <w:rFonts w:ascii="ArialMT" w:eastAsia="Times New Roman" w:hAnsi="ArialMT" w:cs="Times New Roman"/>
          <w:color w:val="000000" w:themeColor="text1"/>
          <w:lang w:eastAsia="nl-NL"/>
        </w:rPr>
        <w:t xml:space="preserve">wij op 1 juli de </w:t>
      </w:r>
      <w:r w:rsidRPr="005E5C56">
        <w:rPr>
          <w:rFonts w:ascii="Gautami" w:eastAsia="Times New Roman" w:hAnsi="Gautami" w:cs="Gautami"/>
          <w:color w:val="000000" w:themeColor="text1"/>
          <w:lang w:eastAsia="nl-NL"/>
        </w:rPr>
        <w:t>​</w:t>
      </w:r>
      <w:r w:rsidRPr="005E5C56">
        <w:rPr>
          <w:rFonts w:ascii="ArialMT" w:eastAsia="Times New Roman" w:hAnsi="ArialMT" w:cs="Times New Roman"/>
          <w:lang w:eastAsia="nl-NL"/>
        </w:rPr>
        <w:t xml:space="preserve">deur weer openen van onze </w:t>
      </w:r>
      <w:r w:rsidRPr="005E5C56">
        <w:rPr>
          <w:rFonts w:ascii="Gautami" w:eastAsia="Times New Roman" w:hAnsi="Gautami" w:cs="Gautami"/>
          <w:lang w:eastAsia="nl-NL"/>
        </w:rPr>
        <w:t>​</w:t>
      </w:r>
      <w:r w:rsidRPr="005E5C56">
        <w:rPr>
          <w:rFonts w:ascii="ArialMT" w:eastAsia="Times New Roman" w:hAnsi="ArialMT" w:cs="Times New Roman"/>
          <w:lang w:eastAsia="nl-NL"/>
        </w:rPr>
        <w:t>net</w:t>
      </w:r>
      <w:r w:rsidRPr="005E5C56">
        <w:rPr>
          <w:rFonts w:ascii="Gautami" w:eastAsia="Times New Roman" w:hAnsi="Gautami" w:cs="Gautami"/>
          <w:lang w:eastAsia="nl-NL"/>
        </w:rPr>
        <w:t xml:space="preserve">​ </w:t>
      </w:r>
      <w:r w:rsidRPr="005E5C56">
        <w:rPr>
          <w:rFonts w:ascii="ArialMT" w:eastAsia="Times New Roman" w:hAnsi="ArialMT" w:cs="Times New Roman"/>
          <w:lang w:eastAsia="nl-NL"/>
        </w:rPr>
        <w:t xml:space="preserve">gloednieuwe dansstudio. De laatste lesweek voor de zomerstop konden wij gelukkig weer even binnen dansen met onze dansgroepen. </w:t>
      </w:r>
    </w:p>
    <w:p w:rsidR="005E5C56" w:rsidRPr="005E5C56" w:rsidRDefault="005E5C56" w:rsidP="005E5C56">
      <w:pPr>
        <w:shd w:val="clear" w:color="auto" w:fill="FFFFFF"/>
        <w:spacing w:before="100" w:beforeAutospacing="1" w:after="100" w:afterAutospacing="1"/>
        <w:rPr>
          <w:rFonts w:ascii="Times New Roman" w:eastAsia="Times New Roman" w:hAnsi="Times New Roman" w:cs="Times New Roman"/>
          <w:lang w:eastAsia="nl-NL"/>
        </w:rPr>
      </w:pPr>
      <w:r w:rsidRPr="005E5C56">
        <w:rPr>
          <w:rFonts w:ascii="ArialMT" w:eastAsia="Times New Roman" w:hAnsi="ArialMT" w:cs="Times New Roman"/>
          <w:lang w:eastAsia="nl-NL"/>
        </w:rPr>
        <w:t>Dansvirus</w:t>
      </w:r>
      <w:r w:rsidRPr="005E5C56">
        <w:rPr>
          <w:rFonts w:ascii="ArialMT" w:eastAsia="Times New Roman" w:hAnsi="ArialMT" w:cs="Times New Roman"/>
          <w:lang w:eastAsia="nl-NL"/>
        </w:rPr>
        <w:br/>
        <w:t>In het Basisprotocol Dans is rekening gehouden met alle nieuwe richtlijnen van de overheid, zodat er corona-</w:t>
      </w:r>
      <w:proofErr w:type="spellStart"/>
      <w:r w:rsidRPr="005E5C56">
        <w:rPr>
          <w:rFonts w:ascii="ArialMT" w:eastAsia="Times New Roman" w:hAnsi="ArialMT" w:cs="Times New Roman"/>
          <w:lang w:eastAsia="nl-NL"/>
        </w:rPr>
        <w:t>proof</w:t>
      </w:r>
      <w:proofErr w:type="spellEnd"/>
      <w:r w:rsidRPr="005E5C56">
        <w:rPr>
          <w:rFonts w:ascii="ArialMT" w:eastAsia="Times New Roman" w:hAnsi="ArialMT" w:cs="Times New Roman"/>
          <w:lang w:eastAsia="nl-NL"/>
        </w:rPr>
        <w:t xml:space="preserve"> gedanst kan worden. DDC illustreert de nieuwe regels: “Het enige virus waar we onze leerlingen mee besmetten is het dansvirus. Dat is gelukkig goed voor de gezondheid en de gezelligheid. In principe dient iedereen anderhalve meter afstand te houden, maar dans moet wel dans kunnen blijven in de studio zelf.</w:t>
      </w:r>
      <w:r>
        <w:rPr>
          <w:rFonts w:ascii="ArialMT" w:eastAsia="Times New Roman" w:hAnsi="ArialMT" w:cs="Times New Roman"/>
          <w:lang w:eastAsia="nl-NL"/>
        </w:rPr>
        <w:t xml:space="preserve"> </w:t>
      </w:r>
      <w:r w:rsidRPr="005E5C56">
        <w:rPr>
          <w:rFonts w:ascii="Gautami" w:eastAsia="Times New Roman" w:hAnsi="Gautami" w:cs="Gautami"/>
          <w:color w:val="FF0000"/>
          <w:lang w:eastAsia="nl-NL"/>
        </w:rPr>
        <w:t>​</w:t>
      </w:r>
      <w:r w:rsidRPr="005E5C56">
        <w:rPr>
          <w:rFonts w:ascii="ArialMT" w:eastAsia="Times New Roman" w:hAnsi="ArialMT" w:cs="Times New Roman"/>
          <w:lang w:eastAsia="nl-NL"/>
        </w:rPr>
        <w:t xml:space="preserve">Daar heb ik me goed op voorbereid. </w:t>
      </w:r>
    </w:p>
    <w:p w:rsidR="005E5C56" w:rsidRDefault="005E5C56" w:rsidP="005E5C56">
      <w:pPr>
        <w:shd w:val="clear" w:color="auto" w:fill="FFFFFF"/>
        <w:spacing w:before="100" w:beforeAutospacing="1" w:after="100" w:afterAutospacing="1"/>
        <w:rPr>
          <w:rFonts w:ascii="Times New Roman" w:eastAsia="Times New Roman" w:hAnsi="Times New Roman" w:cs="Times New Roman"/>
          <w:lang w:eastAsia="nl-NL"/>
        </w:rPr>
      </w:pPr>
      <w:r w:rsidRPr="005E5C56">
        <w:rPr>
          <w:rFonts w:ascii="ArialMT" w:eastAsia="Times New Roman" w:hAnsi="ArialMT" w:cs="Times New Roman"/>
          <w:lang w:eastAsia="nl-NL"/>
        </w:rPr>
        <w:t>Een nieuw seizoen</w:t>
      </w:r>
      <w:r w:rsidRPr="005E5C56">
        <w:rPr>
          <w:rFonts w:ascii="ArialMT" w:eastAsia="Times New Roman" w:hAnsi="ArialMT" w:cs="Times New Roman"/>
          <w:lang w:eastAsia="nl-NL"/>
        </w:rPr>
        <w:br/>
        <w:t xml:space="preserve">Na de zomerstop begint </w:t>
      </w:r>
      <w:r w:rsidRPr="005E5C56">
        <w:rPr>
          <w:rFonts w:ascii="Gautami" w:eastAsia="Times New Roman" w:hAnsi="Gautami" w:cs="Gautami"/>
          <w:lang w:eastAsia="nl-NL"/>
        </w:rPr>
        <w:t>​</w:t>
      </w:r>
      <w:r w:rsidRPr="005E5C56">
        <w:rPr>
          <w:rFonts w:ascii="ArialMT" w:eastAsia="Times New Roman" w:hAnsi="ArialMT" w:cs="Times New Roman"/>
          <w:lang w:eastAsia="nl-NL"/>
        </w:rPr>
        <w:t>voor</w:t>
      </w:r>
      <w:r w:rsidRPr="005E5C56">
        <w:rPr>
          <w:rFonts w:ascii="Gautami" w:eastAsia="Times New Roman" w:hAnsi="Gautami" w:cs="Gautami"/>
          <w:lang w:eastAsia="nl-NL"/>
        </w:rPr>
        <w:t xml:space="preserve">​ </w:t>
      </w:r>
      <w:r w:rsidRPr="005E5C56">
        <w:rPr>
          <w:rFonts w:ascii="ArialMT" w:eastAsia="Times New Roman" w:hAnsi="ArialMT" w:cs="Times New Roman"/>
          <w:lang w:eastAsia="nl-NL"/>
        </w:rPr>
        <w:t xml:space="preserve">Dansstudio DDC met frisse moed </w:t>
      </w:r>
      <w:r w:rsidRPr="005E5C56">
        <w:rPr>
          <w:rFonts w:ascii="Gautami" w:eastAsia="Times New Roman" w:hAnsi="Gautami" w:cs="Gautami"/>
          <w:lang w:eastAsia="nl-NL"/>
        </w:rPr>
        <w:t>​</w:t>
      </w:r>
      <w:r w:rsidRPr="005E5C56">
        <w:rPr>
          <w:rFonts w:ascii="ArialMT" w:eastAsia="Times New Roman" w:hAnsi="ArialMT" w:cs="Times New Roman"/>
          <w:color w:val="000000" w:themeColor="text1"/>
          <w:lang w:eastAsia="nl-NL"/>
        </w:rPr>
        <w:t>aan</w:t>
      </w:r>
      <w:r w:rsidRPr="005E5C56">
        <w:rPr>
          <w:rFonts w:ascii="ArialMT" w:eastAsia="Times New Roman" w:hAnsi="ArialMT" w:cs="Times New Roman"/>
          <w:color w:val="0000FF"/>
          <w:lang w:eastAsia="nl-NL"/>
        </w:rPr>
        <w:t xml:space="preserve"> </w:t>
      </w:r>
      <w:r w:rsidRPr="005E5C56">
        <w:rPr>
          <w:rFonts w:ascii="Gautami" w:eastAsia="Times New Roman" w:hAnsi="Gautami" w:cs="Gautami"/>
          <w:color w:val="0000FF"/>
          <w:lang w:eastAsia="nl-NL"/>
        </w:rPr>
        <w:t>​</w:t>
      </w:r>
      <w:r w:rsidRPr="005E5C56">
        <w:rPr>
          <w:rFonts w:ascii="ArialMT" w:eastAsia="Times New Roman" w:hAnsi="ArialMT" w:cs="Times New Roman"/>
          <w:lang w:eastAsia="nl-NL"/>
        </w:rPr>
        <w:t xml:space="preserve">het nieuwe seizoen. “Het is fijn dat we nu weer langzaam vooruit kunnen kijken. DDC biedt van 14 tot 21 augustus een </w:t>
      </w:r>
      <w:proofErr w:type="spellStart"/>
      <w:r w:rsidRPr="005E5C56">
        <w:rPr>
          <w:rFonts w:ascii="ArialMT" w:eastAsia="Times New Roman" w:hAnsi="ArialMT" w:cs="Times New Roman"/>
          <w:lang w:eastAsia="nl-NL"/>
        </w:rPr>
        <w:t>intrainweek</w:t>
      </w:r>
      <w:proofErr w:type="spellEnd"/>
      <w:r w:rsidRPr="005E5C56">
        <w:rPr>
          <w:rFonts w:ascii="ArialMT" w:eastAsia="Times New Roman" w:hAnsi="ArialMT" w:cs="Times New Roman"/>
          <w:lang w:eastAsia="nl-NL"/>
        </w:rPr>
        <w:t xml:space="preserve"> aan. Onze leerl</w:t>
      </w:r>
      <w:r>
        <w:rPr>
          <w:rFonts w:ascii="ArialMT" w:eastAsia="Times New Roman" w:hAnsi="ArialMT" w:cs="Times New Roman"/>
          <w:lang w:eastAsia="nl-NL"/>
        </w:rPr>
        <w:t xml:space="preserve">ingen kunnen </w:t>
      </w:r>
      <w:r w:rsidRPr="005E5C56">
        <w:rPr>
          <w:rFonts w:ascii="ArialMT" w:eastAsia="Times New Roman" w:hAnsi="ArialMT" w:cs="Times New Roman"/>
          <w:lang w:eastAsia="nl-NL"/>
        </w:rPr>
        <w:t>gratis</w:t>
      </w:r>
      <w:r w:rsidRPr="005E5C56">
        <w:rPr>
          <w:rFonts w:ascii="ArialMT" w:eastAsia="Times New Roman" w:hAnsi="ArialMT" w:cs="Times New Roman"/>
          <w:color w:val="FF0000"/>
          <w:lang w:eastAsia="nl-NL"/>
        </w:rPr>
        <w:t xml:space="preserve"> </w:t>
      </w:r>
      <w:r w:rsidRPr="005E5C56">
        <w:rPr>
          <w:rFonts w:ascii="Gautami" w:eastAsia="Times New Roman" w:hAnsi="Gautami" w:cs="Gautami"/>
          <w:color w:val="FF0000"/>
          <w:lang w:eastAsia="nl-NL"/>
        </w:rPr>
        <w:t>​</w:t>
      </w:r>
      <w:r w:rsidRPr="005E5C56">
        <w:rPr>
          <w:rFonts w:ascii="ArialMT" w:eastAsia="Times New Roman" w:hAnsi="ArialMT" w:cs="Times New Roman"/>
          <w:lang w:eastAsia="nl-NL"/>
        </w:rPr>
        <w:t xml:space="preserve">de gehele week diverse workshops volgen van onze vaste docenten en van speciale gastdocenten van diverse dansacademies. Zo kunnen onze leerlingen weer </w:t>
      </w:r>
      <w:proofErr w:type="spellStart"/>
      <w:r w:rsidRPr="005E5C56">
        <w:rPr>
          <w:rFonts w:ascii="ArialMT" w:eastAsia="Times New Roman" w:hAnsi="ArialMT" w:cs="Times New Roman"/>
          <w:lang w:eastAsia="nl-NL"/>
        </w:rPr>
        <w:t>intrainen</w:t>
      </w:r>
      <w:proofErr w:type="spellEnd"/>
      <w:r w:rsidRPr="005E5C56">
        <w:rPr>
          <w:rFonts w:ascii="ArialMT" w:eastAsia="Times New Roman" w:hAnsi="ArialMT" w:cs="Times New Roman"/>
          <w:lang w:eastAsia="nl-NL"/>
        </w:rPr>
        <w:t xml:space="preserve"> en zich klaarstomen voor </w:t>
      </w:r>
      <w:r w:rsidRPr="005E5C56">
        <w:rPr>
          <w:rFonts w:ascii="Gautami" w:eastAsia="Times New Roman" w:hAnsi="Gautami" w:cs="Gautami"/>
          <w:lang w:eastAsia="nl-NL"/>
        </w:rPr>
        <w:t>​</w:t>
      </w:r>
      <w:r w:rsidRPr="005E5C56">
        <w:rPr>
          <w:rFonts w:ascii="ArialMT" w:eastAsia="Times New Roman" w:hAnsi="ArialMT" w:cs="Times New Roman"/>
          <w:color w:val="000000" w:themeColor="text1"/>
          <w:lang w:eastAsia="nl-NL"/>
        </w:rPr>
        <w:t>het</w:t>
      </w:r>
      <w:r w:rsidRPr="005E5C56">
        <w:rPr>
          <w:rFonts w:ascii="Gautami" w:eastAsia="Times New Roman" w:hAnsi="Gautami" w:cs="Gautami"/>
          <w:color w:val="000000" w:themeColor="text1"/>
          <w:lang w:eastAsia="nl-NL"/>
        </w:rPr>
        <w:t xml:space="preserve">​ </w:t>
      </w:r>
      <w:r w:rsidRPr="005E5C56">
        <w:rPr>
          <w:rFonts w:ascii="ArialMT" w:eastAsia="Times New Roman" w:hAnsi="ArialMT" w:cs="Times New Roman"/>
          <w:lang w:eastAsia="nl-NL"/>
        </w:rPr>
        <w:t>nieuw</w:t>
      </w:r>
      <w:r w:rsidRPr="005E5C56">
        <w:rPr>
          <w:rFonts w:ascii="Gautami" w:eastAsia="Times New Roman" w:hAnsi="Gautami" w:cs="Gautami"/>
          <w:lang w:eastAsia="nl-NL"/>
        </w:rPr>
        <w:t>​</w:t>
      </w:r>
      <w:r w:rsidRPr="005E5C56">
        <w:rPr>
          <w:rFonts w:ascii="ArialMT" w:eastAsia="Times New Roman" w:hAnsi="ArialMT" w:cs="Times New Roman"/>
          <w:color w:val="000000" w:themeColor="text1"/>
          <w:lang w:eastAsia="nl-NL"/>
        </w:rPr>
        <w:t>e</w:t>
      </w:r>
      <w:r w:rsidRPr="005E5C56">
        <w:rPr>
          <w:rFonts w:ascii="Gautami" w:eastAsia="Times New Roman" w:hAnsi="Gautami" w:cs="Gautami"/>
          <w:color w:val="0000FF"/>
          <w:lang w:eastAsia="nl-NL"/>
        </w:rPr>
        <w:t xml:space="preserve">​ </w:t>
      </w:r>
      <w:r w:rsidRPr="005E5C56">
        <w:rPr>
          <w:rFonts w:ascii="ArialMT" w:eastAsia="Times New Roman" w:hAnsi="ArialMT" w:cs="Times New Roman"/>
          <w:lang w:eastAsia="nl-NL"/>
        </w:rPr>
        <w:t xml:space="preserve">dansseizoen. Ook niet-leden kunnen </w:t>
      </w:r>
      <w:r w:rsidRPr="005E5C56">
        <w:rPr>
          <w:rFonts w:ascii="Gautami" w:eastAsia="Times New Roman" w:hAnsi="Gautami" w:cs="Gautami"/>
          <w:lang w:eastAsia="nl-NL"/>
        </w:rPr>
        <w:t>​</w:t>
      </w:r>
      <w:r w:rsidRPr="005E5C56">
        <w:rPr>
          <w:rFonts w:ascii="ArialMT" w:eastAsia="Times New Roman" w:hAnsi="ArialMT" w:cs="Times New Roman"/>
          <w:color w:val="000000" w:themeColor="text1"/>
          <w:lang w:eastAsia="nl-NL"/>
        </w:rPr>
        <w:t xml:space="preserve">tegen een kleine vergoeding </w:t>
      </w:r>
      <w:r w:rsidRPr="005E5C56">
        <w:rPr>
          <w:rFonts w:ascii="Gautami" w:eastAsia="Times New Roman" w:hAnsi="Gautami" w:cs="Gautami"/>
          <w:color w:val="000000" w:themeColor="text1"/>
          <w:lang w:eastAsia="nl-NL"/>
        </w:rPr>
        <w:t>​</w:t>
      </w:r>
      <w:r w:rsidRPr="005E5C56">
        <w:rPr>
          <w:rFonts w:ascii="ArialMT" w:eastAsia="Times New Roman" w:hAnsi="ArialMT" w:cs="Times New Roman"/>
          <w:color w:val="000000" w:themeColor="text1"/>
          <w:lang w:eastAsia="nl-NL"/>
        </w:rPr>
        <w:t xml:space="preserve">meedoen aan </w:t>
      </w:r>
      <w:r>
        <w:rPr>
          <w:rFonts w:ascii="ArialMT" w:eastAsia="Times New Roman" w:hAnsi="ArialMT" w:cs="Times New Roman"/>
          <w:color w:val="000000" w:themeColor="text1"/>
          <w:lang w:eastAsia="nl-NL"/>
        </w:rPr>
        <w:t xml:space="preserve">deze workshops via inschrijving </w:t>
      </w:r>
      <w:r w:rsidRPr="005E5C56">
        <w:rPr>
          <w:rFonts w:ascii="ArialMT" w:eastAsia="Times New Roman" w:hAnsi="ArialMT" w:cs="Times New Roman"/>
          <w:color w:val="000000" w:themeColor="text1"/>
          <w:lang w:eastAsia="nl-NL"/>
        </w:rPr>
        <w:t>(</w:t>
      </w:r>
      <w:r w:rsidRPr="005E5C56">
        <w:rPr>
          <w:rFonts w:ascii="ArialMT" w:eastAsia="Times New Roman" w:hAnsi="ArialMT" w:cs="Times New Roman"/>
          <w:color w:val="0260BF"/>
          <w:lang w:eastAsia="nl-NL"/>
        </w:rPr>
        <w:t>workshop@danssstudioddc.nl</w:t>
      </w:r>
      <w:r w:rsidRPr="005E5C56">
        <w:rPr>
          <w:rFonts w:ascii="Gautami" w:eastAsia="Times New Roman" w:hAnsi="Gautami" w:cs="Gautami"/>
          <w:color w:val="0260BF"/>
          <w:lang w:eastAsia="nl-NL"/>
        </w:rPr>
        <w:t>​</w:t>
      </w:r>
      <w:r w:rsidRPr="005E5C56">
        <w:rPr>
          <w:rFonts w:ascii="ArialMT" w:eastAsia="Times New Roman" w:hAnsi="ArialMT" w:cs="Times New Roman"/>
          <w:lang w:eastAsia="nl-NL"/>
        </w:rPr>
        <w:t>). Er zijn maar beperkt</w:t>
      </w:r>
      <w:r w:rsidRPr="005E5C56">
        <w:rPr>
          <w:rFonts w:ascii="Gautami" w:eastAsia="Times New Roman" w:hAnsi="Gautami" w:cs="Gautami"/>
          <w:lang w:eastAsia="nl-NL"/>
        </w:rPr>
        <w:t>​</w:t>
      </w:r>
      <w:r w:rsidRPr="005E5C56">
        <w:rPr>
          <w:rFonts w:ascii="ArialMT" w:eastAsia="Times New Roman" w:hAnsi="ArialMT" w:cs="Times New Roman"/>
          <w:lang w:eastAsia="nl-NL"/>
        </w:rPr>
        <w:t xml:space="preserve">e </w:t>
      </w:r>
      <w:r>
        <w:rPr>
          <w:rFonts w:ascii="Gautami" w:eastAsia="Times New Roman" w:hAnsi="Gautami" w:cs="Gautami"/>
          <w:lang w:eastAsia="nl-NL"/>
        </w:rPr>
        <w:t>​</w:t>
      </w:r>
      <w:r w:rsidRPr="005E5C56">
        <w:rPr>
          <w:rFonts w:ascii="Gautami" w:eastAsia="Times New Roman" w:hAnsi="Gautami" w:cs="Gautami"/>
          <w:lang w:eastAsia="nl-NL"/>
        </w:rPr>
        <w:t>​</w:t>
      </w:r>
      <w:r w:rsidRPr="005E5C56">
        <w:rPr>
          <w:rFonts w:ascii="ArialMT" w:eastAsia="Times New Roman" w:hAnsi="ArialMT" w:cs="Times New Roman"/>
          <w:color w:val="000000" w:themeColor="text1"/>
          <w:lang w:eastAsia="nl-NL"/>
        </w:rPr>
        <w:t>plaatsen</w:t>
      </w:r>
      <w:r>
        <w:rPr>
          <w:rFonts w:ascii="ArialMT" w:eastAsia="Times New Roman" w:hAnsi="ArialMT" w:cs="Times New Roman"/>
          <w:color w:val="0000FF"/>
          <w:lang w:eastAsia="nl-NL"/>
        </w:rPr>
        <w:t xml:space="preserve"> </w:t>
      </w:r>
      <w:r w:rsidRPr="005E5C56">
        <w:rPr>
          <w:rFonts w:ascii="ArialMT" w:eastAsia="Times New Roman" w:hAnsi="ArialMT" w:cs="Times New Roman"/>
          <w:lang w:eastAsia="nl-NL"/>
        </w:rPr>
        <w:t>beschikbaar per workshop, het rooster kan je vinden op onze website.</w:t>
      </w:r>
      <w:r>
        <w:rPr>
          <w:rFonts w:ascii="ArialMT" w:eastAsia="Times New Roman" w:hAnsi="ArialMT" w:cs="Times New Roman"/>
          <w:lang w:eastAsia="nl-NL"/>
        </w:rPr>
        <w:t xml:space="preserve"> Leden en niet-leden kunnen zich inschrijven vanaf 4 augustus.</w:t>
      </w:r>
    </w:p>
    <w:p w:rsidR="005E5C56" w:rsidRPr="005E5C56" w:rsidRDefault="005E5C56" w:rsidP="005E5C56">
      <w:pPr>
        <w:shd w:val="clear" w:color="auto" w:fill="FFFFFF"/>
        <w:spacing w:before="100" w:beforeAutospacing="1" w:after="100" w:afterAutospacing="1"/>
        <w:rPr>
          <w:rFonts w:ascii="Times New Roman" w:eastAsia="Times New Roman" w:hAnsi="Times New Roman" w:cs="Times New Roman"/>
          <w:lang w:eastAsia="nl-NL"/>
        </w:rPr>
      </w:pPr>
      <w:r w:rsidRPr="005E5C56">
        <w:rPr>
          <w:rFonts w:ascii="ArialMT" w:eastAsia="Times New Roman" w:hAnsi="ArialMT" w:cs="Times New Roman"/>
          <w:lang w:eastAsia="nl-NL"/>
        </w:rPr>
        <w:lastRenderedPageBreak/>
        <w:t>Het nieuwe reguliere lesrooster is ook klaar en staat op onze website. Nieuwe leden kunnen</w:t>
      </w:r>
      <w:r>
        <w:rPr>
          <w:rFonts w:ascii="ArialMT" w:eastAsia="Times New Roman" w:hAnsi="ArialMT" w:cs="Times New Roman"/>
          <w:lang w:eastAsia="nl-NL"/>
        </w:rPr>
        <w:t xml:space="preserve"> zich aanmelden voor een gratis proefles</w:t>
      </w:r>
      <w:r>
        <w:rPr>
          <w:rFonts w:ascii="ArialMT" w:eastAsia="Times New Roman" w:hAnsi="ArialMT" w:cs="Times New Roman"/>
          <w:color w:val="FF0000"/>
          <w:lang w:eastAsia="nl-NL"/>
        </w:rPr>
        <w:t xml:space="preserve"> </w:t>
      </w:r>
      <w:r w:rsidRPr="005E5C56">
        <w:rPr>
          <w:rFonts w:ascii="Gautami" w:eastAsia="Times New Roman" w:hAnsi="Gautami" w:cs="Gautami"/>
          <w:color w:val="FF0000"/>
          <w:lang w:eastAsia="nl-NL"/>
        </w:rPr>
        <w:t>​</w:t>
      </w:r>
      <w:r w:rsidRPr="005E5C56">
        <w:rPr>
          <w:rFonts w:ascii="ArialMT" w:eastAsia="Times New Roman" w:hAnsi="ArialMT" w:cs="Times New Roman"/>
          <w:lang w:eastAsia="nl-NL"/>
        </w:rPr>
        <w:t xml:space="preserve">op de website van dansstudio DDC, </w:t>
      </w:r>
      <w:r w:rsidRPr="005E5C56">
        <w:rPr>
          <w:rFonts w:ascii="Gautami" w:eastAsia="Times New Roman" w:hAnsi="Gautami" w:cs="Gautami"/>
          <w:lang w:eastAsia="nl-NL"/>
        </w:rPr>
        <w:t>​</w:t>
      </w:r>
      <w:r w:rsidRPr="005E5C56">
        <w:rPr>
          <w:rFonts w:ascii="ArialMT" w:eastAsia="Times New Roman" w:hAnsi="ArialMT" w:cs="Times New Roman"/>
          <w:color w:val="0260BF"/>
          <w:lang w:eastAsia="nl-NL"/>
        </w:rPr>
        <w:t>www.dansstudioddc.nl</w:t>
      </w:r>
      <w:r w:rsidRPr="005E5C56">
        <w:rPr>
          <w:rFonts w:ascii="Gautami" w:eastAsia="Times New Roman" w:hAnsi="Gautami" w:cs="Gautami"/>
          <w:color w:val="0260BF"/>
          <w:lang w:eastAsia="nl-NL"/>
        </w:rPr>
        <w:t>​</w:t>
      </w:r>
      <w:r w:rsidRPr="005E5C56">
        <w:rPr>
          <w:rFonts w:ascii="ArialMT" w:eastAsia="Times New Roman" w:hAnsi="ArialMT" w:cs="Times New Roman"/>
          <w:lang w:eastAsia="nl-NL"/>
        </w:rPr>
        <w:t xml:space="preserve">. </w:t>
      </w:r>
    </w:p>
    <w:p w:rsidR="005E5C56" w:rsidRPr="005E5C56" w:rsidRDefault="005E5C56" w:rsidP="005E5C56">
      <w:pPr>
        <w:shd w:val="clear" w:color="auto" w:fill="FFFFFF"/>
        <w:rPr>
          <w:rFonts w:ascii="Times New Roman" w:eastAsia="Times New Roman" w:hAnsi="Times New Roman" w:cs="Times New Roman"/>
          <w:lang w:eastAsia="nl-NL"/>
        </w:rPr>
      </w:pPr>
    </w:p>
    <w:p w:rsidR="005E5C56" w:rsidRPr="004E1250" w:rsidRDefault="005E5C56" w:rsidP="005E5C56">
      <w:pPr>
        <w:pStyle w:val="ecxmsonormal"/>
        <w:pBdr>
          <w:bottom w:val="single" w:sz="6" w:space="1" w:color="auto"/>
        </w:pBdr>
        <w:shd w:val="clear" w:color="auto" w:fill="FFFFFF"/>
        <w:autoSpaceDE w:val="0"/>
        <w:rPr>
          <w:rFonts w:ascii="Calibri" w:hAnsi="Calibri" w:cs="Tahoma"/>
          <w:color w:val="2A2A2A"/>
          <w:sz w:val="20"/>
          <w:szCs w:val="20"/>
        </w:rPr>
      </w:pPr>
    </w:p>
    <w:p w:rsidR="00FD5010" w:rsidRDefault="00AE2D46"/>
    <w:sectPr w:rsidR="00FD5010" w:rsidSect="000D6A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56"/>
    <w:rsid w:val="000D6ACB"/>
    <w:rsid w:val="005E5C56"/>
    <w:rsid w:val="00AE2D46"/>
    <w:rsid w:val="00E14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5FAD68A-0BE9-9D4C-91DD-7DBF317A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E5C56"/>
    <w:pPr>
      <w:spacing w:before="100" w:beforeAutospacing="1" w:after="100" w:afterAutospacing="1"/>
    </w:pPr>
    <w:rPr>
      <w:rFonts w:ascii="Times New Roman" w:eastAsia="Times New Roman" w:hAnsi="Times New Roman" w:cs="Times New Roman"/>
      <w:lang w:eastAsia="nl-NL"/>
    </w:rPr>
  </w:style>
  <w:style w:type="character" w:styleId="Hyperlink">
    <w:name w:val="Hyperlink"/>
    <w:rsid w:val="005E5C56"/>
    <w:rPr>
      <w:color w:val="000080"/>
      <w:u w:val="single"/>
    </w:rPr>
  </w:style>
  <w:style w:type="paragraph" w:customStyle="1" w:styleId="ecxmsonormal">
    <w:name w:val="ecxmsonormal"/>
    <w:basedOn w:val="Standaard"/>
    <w:rsid w:val="005E5C56"/>
    <w:pPr>
      <w:spacing w:after="324"/>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7236">
      <w:bodyDiv w:val="1"/>
      <w:marLeft w:val="0"/>
      <w:marRight w:val="0"/>
      <w:marTop w:val="0"/>
      <w:marBottom w:val="0"/>
      <w:divBdr>
        <w:top w:val="none" w:sz="0" w:space="0" w:color="auto"/>
        <w:left w:val="none" w:sz="0" w:space="0" w:color="auto"/>
        <w:bottom w:val="none" w:sz="0" w:space="0" w:color="auto"/>
        <w:right w:val="none" w:sz="0" w:space="0" w:color="auto"/>
      </w:divBdr>
      <w:divsChild>
        <w:div w:id="1375736727">
          <w:marLeft w:val="0"/>
          <w:marRight w:val="0"/>
          <w:marTop w:val="0"/>
          <w:marBottom w:val="0"/>
          <w:divBdr>
            <w:top w:val="none" w:sz="0" w:space="0" w:color="auto"/>
            <w:left w:val="none" w:sz="0" w:space="0" w:color="auto"/>
            <w:bottom w:val="none" w:sz="0" w:space="0" w:color="auto"/>
            <w:right w:val="none" w:sz="0" w:space="0" w:color="auto"/>
          </w:divBdr>
          <w:divsChild>
            <w:div w:id="446117760">
              <w:marLeft w:val="0"/>
              <w:marRight w:val="0"/>
              <w:marTop w:val="0"/>
              <w:marBottom w:val="0"/>
              <w:divBdr>
                <w:top w:val="none" w:sz="0" w:space="0" w:color="auto"/>
                <w:left w:val="none" w:sz="0" w:space="0" w:color="auto"/>
                <w:bottom w:val="none" w:sz="0" w:space="0" w:color="auto"/>
                <w:right w:val="none" w:sz="0" w:space="0" w:color="auto"/>
              </w:divBdr>
              <w:divsChild>
                <w:div w:id="99110400">
                  <w:marLeft w:val="0"/>
                  <w:marRight w:val="0"/>
                  <w:marTop w:val="0"/>
                  <w:marBottom w:val="0"/>
                  <w:divBdr>
                    <w:top w:val="none" w:sz="0" w:space="0" w:color="auto"/>
                    <w:left w:val="none" w:sz="0" w:space="0" w:color="auto"/>
                    <w:bottom w:val="none" w:sz="0" w:space="0" w:color="auto"/>
                    <w:right w:val="none" w:sz="0" w:space="0" w:color="auto"/>
                  </w:divBdr>
                  <w:divsChild>
                    <w:div w:id="2031686674">
                      <w:marLeft w:val="0"/>
                      <w:marRight w:val="0"/>
                      <w:marTop w:val="0"/>
                      <w:marBottom w:val="0"/>
                      <w:divBdr>
                        <w:top w:val="none" w:sz="0" w:space="0" w:color="auto"/>
                        <w:left w:val="none" w:sz="0" w:space="0" w:color="auto"/>
                        <w:bottom w:val="none" w:sz="0" w:space="0" w:color="auto"/>
                        <w:right w:val="none" w:sz="0" w:space="0" w:color="auto"/>
                      </w:divBdr>
                    </w:div>
                  </w:divsChild>
                </w:div>
                <w:div w:id="114063856">
                  <w:marLeft w:val="0"/>
                  <w:marRight w:val="0"/>
                  <w:marTop w:val="0"/>
                  <w:marBottom w:val="0"/>
                  <w:divBdr>
                    <w:top w:val="none" w:sz="0" w:space="0" w:color="auto"/>
                    <w:left w:val="none" w:sz="0" w:space="0" w:color="auto"/>
                    <w:bottom w:val="none" w:sz="0" w:space="0" w:color="auto"/>
                    <w:right w:val="none" w:sz="0" w:space="0" w:color="auto"/>
                  </w:divBdr>
                  <w:divsChild>
                    <w:div w:id="20446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71886">
          <w:marLeft w:val="0"/>
          <w:marRight w:val="0"/>
          <w:marTop w:val="0"/>
          <w:marBottom w:val="0"/>
          <w:divBdr>
            <w:top w:val="none" w:sz="0" w:space="0" w:color="auto"/>
            <w:left w:val="none" w:sz="0" w:space="0" w:color="auto"/>
            <w:bottom w:val="none" w:sz="0" w:space="0" w:color="auto"/>
            <w:right w:val="none" w:sz="0" w:space="0" w:color="auto"/>
          </w:divBdr>
          <w:divsChild>
            <w:div w:id="2051765511">
              <w:marLeft w:val="0"/>
              <w:marRight w:val="0"/>
              <w:marTop w:val="0"/>
              <w:marBottom w:val="0"/>
              <w:divBdr>
                <w:top w:val="none" w:sz="0" w:space="0" w:color="auto"/>
                <w:left w:val="none" w:sz="0" w:space="0" w:color="auto"/>
                <w:bottom w:val="none" w:sz="0" w:space="0" w:color="auto"/>
                <w:right w:val="none" w:sz="0" w:space="0" w:color="auto"/>
              </w:divBdr>
              <w:divsChild>
                <w:div w:id="1439830284">
                  <w:marLeft w:val="0"/>
                  <w:marRight w:val="0"/>
                  <w:marTop w:val="0"/>
                  <w:marBottom w:val="0"/>
                  <w:divBdr>
                    <w:top w:val="none" w:sz="0" w:space="0" w:color="auto"/>
                    <w:left w:val="none" w:sz="0" w:space="0" w:color="auto"/>
                    <w:bottom w:val="none" w:sz="0" w:space="0" w:color="auto"/>
                    <w:right w:val="none" w:sz="0" w:space="0" w:color="auto"/>
                  </w:divBdr>
                  <w:divsChild>
                    <w:div w:id="4518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2744</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mees heijman</dc:creator>
  <cp:keywords/>
  <dc:description/>
  <cp:lastModifiedBy>mees heijman</cp:lastModifiedBy>
  <cp:revision>2</cp:revision>
  <dcterms:created xsi:type="dcterms:W3CDTF">2020-08-02T21:08:00Z</dcterms:created>
  <dcterms:modified xsi:type="dcterms:W3CDTF">2020-08-02T21:08:00Z</dcterms:modified>
</cp:coreProperties>
</file>